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9FF4" w14:textId="028A75C2" w:rsidR="00B66E59" w:rsidRPr="00C64B84" w:rsidRDefault="00B663AD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別紙３</w:t>
      </w:r>
    </w:p>
    <w:p w14:paraId="14D444F8" w14:textId="77777777" w:rsidR="008209E2" w:rsidRPr="00C64B84" w:rsidRDefault="008209E2" w:rsidP="00B66E59">
      <w:pPr>
        <w:ind w:left="960" w:hangingChars="400" w:hanging="960"/>
        <w:rPr>
          <w:rFonts w:cs="Times New Roman"/>
        </w:rPr>
      </w:pPr>
    </w:p>
    <w:p w14:paraId="714F418F" w14:textId="07598CB5" w:rsidR="00B66E59" w:rsidRPr="00C64B84" w:rsidRDefault="00E962D1" w:rsidP="00B66E59">
      <w:pPr>
        <w:ind w:left="960" w:hangingChars="400" w:hanging="960"/>
        <w:jc w:val="center"/>
        <w:rPr>
          <w:rFonts w:cs="Times New Roman"/>
        </w:rPr>
      </w:pPr>
      <w:r w:rsidRPr="00C64B84">
        <w:rPr>
          <w:rFonts w:cs="Times New Roman" w:hint="eastAsia"/>
        </w:rPr>
        <w:t>非常用電源</w:t>
      </w:r>
      <w:r w:rsidR="00B66E59" w:rsidRPr="00C64B84">
        <w:rPr>
          <w:rFonts w:cs="Times New Roman" w:hint="eastAsia"/>
        </w:rPr>
        <w:t>リース一覧</w:t>
      </w:r>
    </w:p>
    <w:p w14:paraId="0892F6C6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</w:p>
    <w:p w14:paraId="0911CC18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１　発電機リース一覧</w:t>
      </w:r>
    </w:p>
    <w:tbl>
      <w:tblPr>
        <w:tblpPr w:leftFromText="142" w:rightFromText="142" w:vertAnchor="text" w:tblpX="3" w:tblpY="29"/>
        <w:tblW w:w="141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235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946"/>
      </w:tblGrid>
      <w:tr w:rsidR="00C64B84" w:rsidRPr="00C64B84" w14:paraId="6B8836DD" w14:textId="77777777" w:rsidTr="004A3B23">
        <w:trPr>
          <w:trHeight w:val="71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5FAB" w14:textId="4A745F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団体名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47B" w14:textId="2A5EF51F" w:rsidR="00F047AC" w:rsidRPr="00C64B84" w:rsidRDefault="0056725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経営体</w:t>
            </w:r>
            <w:r w:rsidR="00F047AC" w:rsidRPr="00C64B84">
              <w:rPr>
                <w:rFonts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71C" w14:textId="627AE872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機種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E19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リース</w:t>
            </w:r>
          </w:p>
          <w:p w14:paraId="62A4965F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台数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CED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必要</w:t>
            </w:r>
          </w:p>
          <w:p w14:paraId="5CDBE7F2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電力量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25AC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発電機</w:t>
            </w:r>
          </w:p>
          <w:p w14:paraId="65D833DD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能力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335" w14:textId="6D36882A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機械装置価格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DA3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消費税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E96" w14:textId="26FE28E2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事業費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C32" w14:textId="77777777" w:rsidR="00F047AC" w:rsidRPr="00C64B84" w:rsidRDefault="00EF0172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機構</w:t>
            </w:r>
          </w:p>
          <w:p w14:paraId="62C39A72" w14:textId="37FCC50C" w:rsidR="00EF0172" w:rsidRPr="00C64B84" w:rsidRDefault="00EF0172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補助金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EBF9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貸付者名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C46" w14:textId="77777777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備考</w:t>
            </w:r>
          </w:p>
        </w:tc>
      </w:tr>
      <w:tr w:rsidR="00C64B84" w:rsidRPr="00C64B84" w14:paraId="1E4C9F58" w14:textId="77777777" w:rsidTr="00F047AC">
        <w:trPr>
          <w:trHeight w:val="164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E4C9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  <w:p w14:paraId="3CA64112" w14:textId="2F067205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B097B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DA987" w14:textId="1299A351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99F4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ED6B" w14:textId="3C12ED22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C2286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43DF" w14:textId="3BE4F3BA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B002" w14:textId="256674ED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21A1" w14:textId="70273574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DD8D" w14:textId="72230CDF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E94FAD" w14:textId="1EFEAA16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EA7E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C64B84" w:rsidRPr="00C64B84" w14:paraId="30419F0B" w14:textId="77777777" w:rsidTr="00F047AC">
        <w:trPr>
          <w:trHeight w:val="137"/>
        </w:trPr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A8988" w14:textId="47479038" w:rsidR="00F047AC" w:rsidRPr="00C64B84" w:rsidRDefault="00F047AC" w:rsidP="00025EB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合計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FCF2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C840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2D60" w14:textId="78FC2346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8FE7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503B" w14:textId="7777777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3A51" w14:textId="66A07BB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805D3" w14:textId="2B3A8779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6299" w14:textId="45B1C7F7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45AD" w14:textId="1AC33E0E" w:rsidR="00F047AC" w:rsidRPr="00C64B84" w:rsidRDefault="00F047AC" w:rsidP="00025EB2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</w:tbl>
    <w:p w14:paraId="607F2E61" w14:textId="253D2B43" w:rsidR="00B66E59" w:rsidRPr="00C64B84" w:rsidRDefault="00B66E59" w:rsidP="00025EB2">
      <w:pPr>
        <w:ind w:left="960" w:hangingChars="400" w:hanging="960"/>
        <w:jc w:val="left"/>
        <w:rPr>
          <w:rFonts w:cs="Times New Roman"/>
        </w:rPr>
      </w:pPr>
      <w:r w:rsidRPr="00C64B84">
        <w:rPr>
          <w:rFonts w:cs="Times New Roman" w:hint="eastAsia"/>
        </w:rPr>
        <w:t>（注１）</w:t>
      </w:r>
      <w:r w:rsidR="00AA0D4F" w:rsidRPr="00C64B84">
        <w:rPr>
          <w:rFonts w:cs="Times New Roman" w:hint="eastAsia"/>
        </w:rPr>
        <w:t>必要電力量欄は、</w:t>
      </w:r>
      <w:r w:rsidR="00BF7320" w:rsidRPr="00C64B84">
        <w:rPr>
          <w:rFonts w:cs="Times New Roman" w:hint="eastAsia"/>
        </w:rPr>
        <w:t>当該経営体に係る</w:t>
      </w:r>
      <w:r w:rsidR="00222411" w:rsidRPr="00C64B84">
        <w:rPr>
          <w:rFonts w:cs="Times New Roman" w:hint="eastAsia"/>
        </w:rPr>
        <w:t>家きん</w:t>
      </w:r>
      <w:r w:rsidR="00BF7320" w:rsidRPr="00C64B84">
        <w:rPr>
          <w:rFonts w:cs="Times New Roman" w:hint="eastAsia"/>
        </w:rPr>
        <w:t>の生命維持に要する機械の稼働のために必要な</w:t>
      </w:r>
      <w:r w:rsidR="00AA0D4F" w:rsidRPr="00C64B84">
        <w:rPr>
          <w:rFonts w:cs="Times New Roman" w:hint="eastAsia"/>
        </w:rPr>
        <w:t>電力量を記載すること。</w:t>
      </w:r>
    </w:p>
    <w:p w14:paraId="0A232C3A" w14:textId="21B7F6E2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（注２）発電機能力欄は、発電機の発電能力を記載すること。</w:t>
      </w:r>
    </w:p>
    <w:p w14:paraId="026454F0" w14:textId="6CA5F112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（注３）発電機を複数整備する</w:t>
      </w:r>
      <w:r w:rsidR="001C68E5" w:rsidRPr="00C64B84">
        <w:rPr>
          <w:rFonts w:cs="Times New Roman" w:hint="eastAsia"/>
        </w:rPr>
        <w:t>経営体</w:t>
      </w:r>
      <w:r w:rsidRPr="00C64B84">
        <w:rPr>
          <w:rFonts w:cs="Times New Roman" w:hint="eastAsia"/>
        </w:rPr>
        <w:t>にあっては、備考欄に理由を記載すること。</w:t>
      </w:r>
    </w:p>
    <w:p w14:paraId="5E1B2093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</w:p>
    <w:p w14:paraId="51BD99BF" w14:textId="77777777" w:rsidR="00B66E59" w:rsidRPr="00C64B84" w:rsidRDefault="00B66E59" w:rsidP="00B66E59">
      <w:pPr>
        <w:ind w:left="960" w:hangingChars="400" w:hanging="960"/>
        <w:rPr>
          <w:rFonts w:cs="Times New Roman"/>
        </w:rPr>
      </w:pPr>
      <w:r w:rsidRPr="00C64B84">
        <w:rPr>
          <w:rFonts w:cs="Times New Roman" w:hint="eastAsia"/>
        </w:rPr>
        <w:t>２　配電盤リース一覧</w:t>
      </w:r>
    </w:p>
    <w:tbl>
      <w:tblPr>
        <w:tblpPr w:leftFromText="142" w:rightFromText="142" w:vertAnchor="text" w:tblpX="99" w:tblpY="29"/>
        <w:tblW w:w="139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276"/>
        <w:gridCol w:w="1701"/>
        <w:gridCol w:w="1843"/>
        <w:gridCol w:w="1843"/>
        <w:gridCol w:w="1968"/>
        <w:gridCol w:w="1644"/>
        <w:gridCol w:w="1644"/>
        <w:gridCol w:w="839"/>
      </w:tblGrid>
      <w:tr w:rsidR="00C64B84" w:rsidRPr="00C64B84" w14:paraId="0AB60AD8" w14:textId="77777777" w:rsidTr="00F047AC">
        <w:trPr>
          <w:trHeight w:val="53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05E8" w14:textId="3FE8FB2B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団体名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0ECC" w14:textId="3FEE096C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経営体名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8718" w14:textId="612E7B32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リース</w:t>
            </w:r>
          </w:p>
          <w:p w14:paraId="5EDEA09F" w14:textId="77777777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台数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EC2D" w14:textId="04247730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機械装置価格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9DB" w14:textId="77777777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消費税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DFA" w14:textId="05FD2F6D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事業費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667" w14:textId="462D8AF8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機構補助金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7B4E" w14:textId="77777777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貸付者名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FCB" w14:textId="77777777" w:rsidR="00EF0172" w:rsidRPr="00C64B84" w:rsidRDefault="00EF0172" w:rsidP="00EF0172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備考</w:t>
            </w:r>
          </w:p>
        </w:tc>
      </w:tr>
      <w:tr w:rsidR="00C64B84" w:rsidRPr="00C64B84" w14:paraId="443D995D" w14:textId="77777777" w:rsidTr="00F047AC">
        <w:trPr>
          <w:trHeight w:val="7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D6AB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  <w:p w14:paraId="04CAA783" w14:textId="2D9F721F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0CE4A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F20D" w14:textId="5AF97595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CDBE" w14:textId="688CA9F9" w:rsidR="00F047AC" w:rsidRPr="00C64B84" w:rsidRDefault="00F047AC" w:rsidP="00CE2FA5">
            <w:pPr>
              <w:widowControl/>
              <w:ind w:right="960"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CDE2" w14:textId="4F3787AE" w:rsidR="00F047AC" w:rsidRPr="00C64B84" w:rsidRDefault="00F047AC" w:rsidP="00CE2FA5">
            <w:pPr>
              <w:widowControl/>
              <w:ind w:right="960"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F184" w14:textId="461A59D4" w:rsidR="00F047AC" w:rsidRPr="00C64B84" w:rsidRDefault="00F047AC" w:rsidP="00CE2FA5">
            <w:pPr>
              <w:widowControl/>
              <w:ind w:right="960"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3443" w14:textId="2C91A5E2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BC9FA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9C5D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C64B84" w:rsidRPr="00C64B84" w14:paraId="25EE0481" w14:textId="77777777" w:rsidTr="00F047AC">
        <w:trPr>
          <w:trHeight w:val="137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EBE3" w14:textId="43021CA8" w:rsidR="00F047AC" w:rsidRPr="00C64B84" w:rsidRDefault="00F047AC" w:rsidP="00F047AC">
            <w:pPr>
              <w:widowControl/>
              <w:jc w:val="center"/>
              <w:rPr>
                <w:rFonts w:cs="ＭＳ Ｐゴシック"/>
                <w:kern w:val="0"/>
                <w:szCs w:val="24"/>
              </w:rPr>
            </w:pPr>
            <w:r w:rsidRPr="00C64B84">
              <w:rPr>
                <w:rFonts w:cs="ＭＳ Ｐゴシック" w:hint="eastAsia"/>
                <w:kern w:val="0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292C" w14:textId="1896BBB6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7E89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A29DC" w14:textId="77777777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5559" w14:textId="232EF400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F872" w14:textId="6A95971B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1AE6" w14:textId="65DC1066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0155" w14:textId="44C9A24C" w:rsidR="00F047AC" w:rsidRPr="00C64B84" w:rsidRDefault="00F047AC" w:rsidP="00CE2FA5">
            <w:pPr>
              <w:widowControl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</w:tbl>
    <w:p w14:paraId="372F8E9F" w14:textId="4D2BF3B0" w:rsidR="00B66E59" w:rsidRPr="00C64B84" w:rsidRDefault="00B66E59" w:rsidP="00B66E59">
      <w:pPr>
        <w:rPr>
          <w:rFonts w:cs="Times New Roman"/>
        </w:rPr>
      </w:pPr>
      <w:r w:rsidRPr="00C64B84">
        <w:rPr>
          <w:rFonts w:cs="Times New Roman" w:hint="eastAsia"/>
        </w:rPr>
        <w:t>（注）配電盤を複数整備する</w:t>
      </w:r>
      <w:r w:rsidR="001C68E5" w:rsidRPr="00C64B84">
        <w:rPr>
          <w:rFonts w:cs="Times New Roman" w:hint="eastAsia"/>
        </w:rPr>
        <w:t>経営体</w:t>
      </w:r>
      <w:r w:rsidRPr="00C64B84">
        <w:rPr>
          <w:rFonts w:cs="Times New Roman" w:hint="eastAsia"/>
        </w:rPr>
        <w:t>にあっては、備考欄に理由を記載すること。</w:t>
      </w:r>
      <w:bookmarkStart w:id="0" w:name="_GoBack"/>
      <w:bookmarkEnd w:id="0"/>
    </w:p>
    <w:sectPr w:rsidR="00B66E59" w:rsidRPr="00C64B84" w:rsidSect="00035BBB">
      <w:pgSz w:w="16838" w:h="11906" w:orient="landscape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5BBB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3F31FA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33F5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2378-E90A-4293-B239-6C5F043D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2</cp:revision>
  <cp:lastPrinted>2023-06-14T07:44:00Z</cp:lastPrinted>
  <dcterms:created xsi:type="dcterms:W3CDTF">2023-07-04T06:08:00Z</dcterms:created>
  <dcterms:modified xsi:type="dcterms:W3CDTF">2023-07-04T06:08:00Z</dcterms:modified>
</cp:coreProperties>
</file>